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CB2" w:rsidRDefault="00075CB2">
      <w:pPr>
        <w:rPr>
          <w:lang w:val="uk-UA"/>
        </w:rPr>
      </w:pPr>
    </w:p>
    <w:p w:rsidR="001E3AFA" w:rsidRDefault="001E3AFA">
      <w:pPr>
        <w:rPr>
          <w:lang w:val="uk-UA"/>
        </w:rPr>
      </w:pPr>
    </w:p>
    <w:p w:rsidR="001E3AFA" w:rsidRDefault="001E3AFA">
      <w:pPr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1E3AFA" w:rsidTr="001E3AFA">
        <w:trPr>
          <w:trHeight w:val="1140"/>
        </w:trPr>
        <w:tc>
          <w:tcPr>
            <w:tcW w:w="4361" w:type="dxa"/>
          </w:tcPr>
          <w:p w:rsidR="001E3AFA" w:rsidRDefault="001E3AFA">
            <w:pPr>
              <w:tabs>
                <w:tab w:val="left" w:pos="3686"/>
                <w:tab w:val="left" w:pos="3969"/>
              </w:tabs>
              <w:spacing w:after="0" w:line="240" w:lineRule="auto"/>
              <w:ind w:right="171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1E3AFA" w:rsidRDefault="001E3AFA">
            <w:pPr>
              <w:tabs>
                <w:tab w:val="left" w:pos="3686"/>
                <w:tab w:val="left" w:pos="3969"/>
              </w:tabs>
              <w:spacing w:after="0" w:line="240" w:lineRule="auto"/>
              <w:ind w:right="171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1E3AFA" w:rsidRDefault="001E3AFA">
            <w:pPr>
              <w:tabs>
                <w:tab w:val="left" w:pos="3686"/>
                <w:tab w:val="left" w:pos="3969"/>
              </w:tabs>
              <w:spacing w:after="0" w:line="240" w:lineRule="auto"/>
              <w:ind w:right="171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1E3AFA" w:rsidRDefault="001E3AFA">
            <w:pPr>
              <w:tabs>
                <w:tab w:val="left" w:pos="3686"/>
                <w:tab w:val="left" w:pos="3969"/>
              </w:tabs>
              <w:spacing w:after="0" w:line="240" w:lineRule="auto"/>
              <w:ind w:right="171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C25CD7" w:rsidRDefault="00C25CD7">
            <w:pPr>
              <w:tabs>
                <w:tab w:val="left" w:pos="3686"/>
                <w:tab w:val="left" w:pos="3969"/>
              </w:tabs>
              <w:spacing w:after="0" w:line="240" w:lineRule="auto"/>
              <w:ind w:right="171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1E3AFA" w:rsidRDefault="001E3AFA">
            <w:pPr>
              <w:tabs>
                <w:tab w:val="left" w:pos="3686"/>
                <w:tab w:val="left" w:pos="3969"/>
              </w:tabs>
              <w:spacing w:after="0" w:line="240" w:lineRule="auto"/>
              <w:ind w:right="17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Про     надання     матеріальної  допомоги дітям з  інвалідністю    та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онкохворим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дітям, хвороба   яких перебуває в  стадії  ремісії</w:t>
            </w:r>
          </w:p>
        </w:tc>
      </w:tr>
    </w:tbl>
    <w:p w:rsidR="001E3AFA" w:rsidRDefault="001E3AFA" w:rsidP="001E3AFA">
      <w:pPr>
        <w:pStyle w:val="1"/>
        <w:tabs>
          <w:tab w:val="left" w:pos="540"/>
        </w:tabs>
        <w:jc w:val="both"/>
        <w:rPr>
          <w:b w:val="0"/>
          <w:bCs w:val="0"/>
        </w:rPr>
      </w:pPr>
    </w:p>
    <w:p w:rsidR="001E3AFA" w:rsidRDefault="001E3AFA" w:rsidP="001E3AFA">
      <w:pPr>
        <w:spacing w:after="0" w:line="240" w:lineRule="auto"/>
        <w:rPr>
          <w:lang w:val="uk-UA"/>
        </w:rPr>
      </w:pPr>
    </w:p>
    <w:p w:rsidR="001E3AFA" w:rsidRDefault="00440EC9" w:rsidP="00440EC9">
      <w:pPr>
        <w:pStyle w:val="1"/>
        <w:tabs>
          <w:tab w:val="left" w:pos="567"/>
        </w:tabs>
        <w:jc w:val="both"/>
        <w:rPr>
          <w:b w:val="0"/>
          <w:bCs w:val="0"/>
          <w:szCs w:val="28"/>
        </w:rPr>
      </w:pPr>
      <w:r>
        <w:rPr>
          <w:b w:val="0"/>
          <w:bCs w:val="0"/>
        </w:rPr>
        <w:t xml:space="preserve">       </w:t>
      </w:r>
      <w:r w:rsidR="001E3AFA">
        <w:rPr>
          <w:b w:val="0"/>
          <w:bCs w:val="0"/>
        </w:rPr>
        <w:t>З метою соціальної підтримки дітей</w:t>
      </w:r>
      <w:r w:rsidR="001E3AFA">
        <w:rPr>
          <w:b w:val="0"/>
          <w:bCs w:val="0"/>
        </w:rPr>
        <w:sym w:font="Symbol" w:char="003B"/>
      </w:r>
      <w:r w:rsidR="001E3AFA">
        <w:rPr>
          <w:b w:val="0"/>
          <w:bCs w:val="0"/>
        </w:rPr>
        <w:t xml:space="preserve"> відповідно до рішень міської ради         від </w:t>
      </w:r>
      <w:r w:rsidR="001E3AFA">
        <w:rPr>
          <w:b w:val="0"/>
          <w:szCs w:val="28"/>
        </w:rPr>
        <w:t xml:space="preserve">21.12.2016 №1182 </w:t>
      </w:r>
      <w:r w:rsidR="001E3AFA">
        <w:rPr>
          <w:b w:val="0"/>
          <w:bCs w:val="0"/>
        </w:rPr>
        <w:t>«Про затвердження Програми соціального захисту окремих категорій мешканців м. Кривого Рогу на 2017</w:t>
      </w:r>
      <w:r w:rsidR="001E3AFA">
        <w:rPr>
          <w:szCs w:val="28"/>
        </w:rPr>
        <w:t>–</w:t>
      </w:r>
      <w:r w:rsidR="001E3AFA">
        <w:rPr>
          <w:b w:val="0"/>
          <w:bCs w:val="0"/>
        </w:rPr>
        <w:t>2022 роки», зі змінами</w:t>
      </w:r>
      <w:r w:rsidR="001E3AFA">
        <w:rPr>
          <w:b w:val="0"/>
          <w:bCs w:val="0"/>
          <w:szCs w:val="28"/>
        </w:rPr>
        <w:t xml:space="preserve">, виконкому міської ради від 13.02.2019 №59 «Про затвердження Порядку надання </w:t>
      </w:r>
      <w:r w:rsidR="001E3AFA">
        <w:rPr>
          <w:b w:val="0"/>
        </w:rPr>
        <w:t xml:space="preserve">матеріальної допомоги </w:t>
      </w:r>
      <w:r w:rsidR="001E3AFA">
        <w:rPr>
          <w:b w:val="0"/>
          <w:szCs w:val="28"/>
        </w:rPr>
        <w:t xml:space="preserve">дітям з інвалідністю та </w:t>
      </w:r>
      <w:proofErr w:type="spellStart"/>
      <w:r w:rsidR="001E3AFA">
        <w:rPr>
          <w:b w:val="0"/>
          <w:szCs w:val="28"/>
        </w:rPr>
        <w:t>онкохворим</w:t>
      </w:r>
      <w:proofErr w:type="spellEnd"/>
      <w:r w:rsidR="001E3AFA">
        <w:rPr>
          <w:b w:val="0"/>
          <w:szCs w:val="28"/>
        </w:rPr>
        <w:t xml:space="preserve"> дітям, хвороба яких перебуває в стадії ремісії», зі змінами</w:t>
      </w:r>
      <w:r w:rsidR="001E3AFA">
        <w:rPr>
          <w:b w:val="0"/>
          <w:bCs w:val="0"/>
        </w:rPr>
        <w:t xml:space="preserve">; керуючись Законом України «Про місцеве </w:t>
      </w:r>
      <w:r w:rsidR="001E3AFA">
        <w:rPr>
          <w:b w:val="0"/>
          <w:bCs w:val="0"/>
          <w:szCs w:val="28"/>
        </w:rPr>
        <w:t xml:space="preserve">самоврядування в Україні», виконком міської ради  </w:t>
      </w:r>
      <w:r w:rsidR="001E3AFA">
        <w:rPr>
          <w:bCs w:val="0"/>
          <w:i/>
          <w:szCs w:val="28"/>
        </w:rPr>
        <w:t>вирішив</w:t>
      </w:r>
      <w:r w:rsidR="001E3AFA">
        <w:rPr>
          <w:b w:val="0"/>
          <w:bCs w:val="0"/>
          <w:szCs w:val="28"/>
        </w:rPr>
        <w:t>:</w:t>
      </w:r>
    </w:p>
    <w:p w:rsidR="001E3AFA" w:rsidRDefault="001E3AFA" w:rsidP="001E3AFA">
      <w:pPr>
        <w:spacing w:after="0" w:line="240" w:lineRule="auto"/>
        <w:rPr>
          <w:lang w:val="uk-UA"/>
        </w:rPr>
      </w:pPr>
    </w:p>
    <w:p w:rsidR="001E3AFA" w:rsidRDefault="00440EC9" w:rsidP="00440EC9">
      <w:pPr>
        <w:pStyle w:val="a3"/>
        <w:tabs>
          <w:tab w:val="left" w:pos="567"/>
        </w:tabs>
        <w:ind w:firstLine="0"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 xml:space="preserve">       </w:t>
      </w:r>
      <w:r w:rsidR="001E3AFA">
        <w:rPr>
          <w:color w:val="000000" w:themeColor="text1"/>
          <w:szCs w:val="28"/>
        </w:rPr>
        <w:t xml:space="preserve">1. Виділити </w:t>
      </w:r>
      <w:r w:rsidR="001E3AFA">
        <w:rPr>
          <w:color w:val="000000" w:themeColor="text1"/>
        </w:rPr>
        <w:t xml:space="preserve">кошти в сумі 2 260 000 </w:t>
      </w:r>
      <w:r w:rsidR="001E3AFA">
        <w:rPr>
          <w:rFonts w:eastAsia="Calibri"/>
          <w:color w:val="000000" w:themeColor="text1"/>
          <w:szCs w:val="28"/>
        </w:rPr>
        <w:t xml:space="preserve">(два мільйони двісті </w:t>
      </w:r>
      <w:proofErr w:type="spellStart"/>
      <w:r w:rsidR="001E3AFA">
        <w:rPr>
          <w:rFonts w:eastAsia="Calibri"/>
          <w:color w:val="000000" w:themeColor="text1"/>
          <w:szCs w:val="28"/>
        </w:rPr>
        <w:t>шістде</w:t>
      </w:r>
      <w:proofErr w:type="spellEnd"/>
      <w:r w:rsidR="001E3AFA">
        <w:rPr>
          <w:rFonts w:eastAsia="Calibri"/>
          <w:color w:val="000000" w:themeColor="text1"/>
          <w:szCs w:val="28"/>
        </w:rPr>
        <w:t xml:space="preserve">-                          </w:t>
      </w:r>
      <w:proofErr w:type="spellStart"/>
      <w:r w:rsidR="001E3AFA">
        <w:rPr>
          <w:rFonts w:eastAsia="Calibri"/>
          <w:color w:val="000000" w:themeColor="text1"/>
          <w:szCs w:val="28"/>
        </w:rPr>
        <w:t>сят</w:t>
      </w:r>
      <w:proofErr w:type="spellEnd"/>
      <w:r w:rsidR="001E3AFA">
        <w:rPr>
          <w:rFonts w:eastAsia="Calibri"/>
          <w:color w:val="000000" w:themeColor="text1"/>
          <w:szCs w:val="28"/>
        </w:rPr>
        <w:t xml:space="preserve"> тисяч) грн 00  коп. </w:t>
      </w:r>
      <w:r w:rsidR="001E3AFA">
        <w:rPr>
          <w:color w:val="000000" w:themeColor="text1"/>
        </w:rPr>
        <w:t xml:space="preserve">для надання матеріальної допомоги </w:t>
      </w:r>
      <w:r w:rsidR="001E3AFA">
        <w:rPr>
          <w:color w:val="000000" w:themeColor="text1"/>
          <w:szCs w:val="28"/>
        </w:rPr>
        <w:t xml:space="preserve">дітям з інвалідністю та </w:t>
      </w:r>
      <w:proofErr w:type="spellStart"/>
      <w:r w:rsidR="001E3AFA">
        <w:rPr>
          <w:color w:val="000000" w:themeColor="text1"/>
          <w:szCs w:val="28"/>
        </w:rPr>
        <w:t>онкохворим</w:t>
      </w:r>
      <w:proofErr w:type="spellEnd"/>
      <w:r w:rsidR="001E3AFA">
        <w:rPr>
          <w:color w:val="000000" w:themeColor="text1"/>
          <w:szCs w:val="28"/>
        </w:rPr>
        <w:t xml:space="preserve"> дітям, хвороба яких перебуває в стадії ремісії (додаток)</w:t>
      </w:r>
      <w:r w:rsidR="001E3AFA">
        <w:rPr>
          <w:color w:val="000000" w:themeColor="text1"/>
        </w:rPr>
        <w:t xml:space="preserve">. </w:t>
      </w:r>
    </w:p>
    <w:p w:rsidR="001E3AFA" w:rsidRDefault="00440EC9" w:rsidP="00440EC9">
      <w:pPr>
        <w:pStyle w:val="a3"/>
        <w:tabs>
          <w:tab w:val="left" w:pos="567"/>
          <w:tab w:val="left" w:pos="980"/>
          <w:tab w:val="left" w:pos="1120"/>
          <w:tab w:val="left" w:pos="7088"/>
        </w:tabs>
        <w:spacing w:before="360" w:after="300"/>
        <w:ind w:firstLine="426"/>
        <w:jc w:val="both"/>
      </w:pPr>
      <w:r>
        <w:t xml:space="preserve">  </w:t>
      </w:r>
      <w:r w:rsidR="001E3AFA">
        <w:t xml:space="preserve">2. Департаменту фінансів виконкому Криворізької міської ради здійснити фінансування матеріальної допомоги </w:t>
      </w:r>
      <w:r w:rsidR="001E3AFA">
        <w:rPr>
          <w:bCs/>
          <w:szCs w:val="28"/>
        </w:rPr>
        <w:t>сім’ям,</w:t>
      </w:r>
      <w:r w:rsidR="001E3AFA">
        <w:rPr>
          <w:szCs w:val="28"/>
        </w:rPr>
        <w:t xml:space="preserve"> у яких виховуються діти з інвалідністю та </w:t>
      </w:r>
      <w:proofErr w:type="spellStart"/>
      <w:r w:rsidR="001E3AFA">
        <w:rPr>
          <w:szCs w:val="28"/>
        </w:rPr>
        <w:t>онкохворі</w:t>
      </w:r>
      <w:proofErr w:type="spellEnd"/>
      <w:r w:rsidR="001E3AFA">
        <w:rPr>
          <w:szCs w:val="28"/>
        </w:rPr>
        <w:t xml:space="preserve"> діти, хвороба яких перебуває в стадії ремісії</w:t>
      </w:r>
      <w:r w:rsidR="001E3AFA">
        <w:rPr>
          <w:bCs/>
          <w:szCs w:val="28"/>
        </w:rPr>
        <w:t>,</w:t>
      </w:r>
      <w:r w:rsidR="001E3AFA">
        <w:t xml:space="preserve"> з бюджету Криворізької міської територіальної громади відповідно до коду програмної класифікації видатків та кредитування місцевого бюджету 0813242 «Інші заходи у сфері соціального захисту і соціального забезпечення».</w:t>
      </w:r>
    </w:p>
    <w:p w:rsidR="001E3AFA" w:rsidRDefault="001E3AFA" w:rsidP="00440EC9">
      <w:pPr>
        <w:pStyle w:val="a3"/>
        <w:tabs>
          <w:tab w:val="left" w:pos="720"/>
        </w:tabs>
        <w:spacing w:after="300"/>
        <w:ind w:firstLineChars="192" w:firstLine="538"/>
        <w:jc w:val="both"/>
      </w:pPr>
      <w:r>
        <w:t>3. Департаменту  соціальної   політики  виконкому   Криворізької   міської  ради здійснити виплату матеріальної допомоги</w:t>
      </w:r>
      <w:r>
        <w:rPr>
          <w:bCs/>
          <w:szCs w:val="28"/>
        </w:rPr>
        <w:t xml:space="preserve">, </w:t>
      </w:r>
      <w:r>
        <w:t>передбаченої пунктом 1.</w:t>
      </w:r>
    </w:p>
    <w:p w:rsidR="001E3AFA" w:rsidRDefault="00440EC9" w:rsidP="00FC786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1E3AFA">
        <w:rPr>
          <w:rFonts w:ascii="Times New Roman" w:hAnsi="Times New Roman" w:cs="Times New Roman"/>
          <w:sz w:val="28"/>
          <w:szCs w:val="28"/>
          <w:lang w:val="uk-UA"/>
        </w:rPr>
        <w:t xml:space="preserve">4. Контроль за виконанням рішення покласти на заступника міського голови </w:t>
      </w:r>
      <w:proofErr w:type="spellStart"/>
      <w:r w:rsidR="001E3AFA">
        <w:rPr>
          <w:rFonts w:ascii="Times New Roman" w:eastAsia="Calibri" w:hAnsi="Times New Roman" w:cs="Times New Roman"/>
          <w:sz w:val="28"/>
          <w:szCs w:val="28"/>
        </w:rPr>
        <w:t>відповідно</w:t>
      </w:r>
      <w:proofErr w:type="spellEnd"/>
      <w:r w:rsidR="001E3AFA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 w:rsidR="001E3AFA">
        <w:rPr>
          <w:rFonts w:ascii="Times New Roman" w:eastAsia="Calibri" w:hAnsi="Times New Roman" w:cs="Times New Roman"/>
          <w:sz w:val="28"/>
          <w:szCs w:val="28"/>
        </w:rPr>
        <w:t>розподілу</w:t>
      </w:r>
      <w:proofErr w:type="spellEnd"/>
      <w:r w:rsidR="001E3A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E3AFA">
        <w:rPr>
          <w:rFonts w:ascii="Times New Roman" w:eastAsia="Calibri" w:hAnsi="Times New Roman" w:cs="Times New Roman"/>
          <w:sz w:val="28"/>
          <w:szCs w:val="28"/>
        </w:rPr>
        <w:t>обов’язків</w:t>
      </w:r>
      <w:proofErr w:type="spellEnd"/>
      <w:r w:rsidR="001E3AFA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1E3AFA" w:rsidRDefault="001E3AFA" w:rsidP="001E3A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3AFA" w:rsidRDefault="001E3AFA" w:rsidP="001E3AFA">
      <w:pPr>
        <w:tabs>
          <w:tab w:val="left" w:pos="709"/>
          <w:tab w:val="left" w:pos="7088"/>
        </w:tabs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lang w:val="uk-UA"/>
        </w:rPr>
        <w:t>Секретар  м</w:t>
      </w:r>
      <w:proofErr w:type="spellStart"/>
      <w:r>
        <w:rPr>
          <w:rFonts w:ascii="Times New Roman" w:hAnsi="Times New Roman" w:cs="Times New Roman"/>
          <w:b/>
          <w:i/>
          <w:sz w:val="28"/>
        </w:rPr>
        <w:t>іськ</w:t>
      </w:r>
      <w:r>
        <w:rPr>
          <w:rFonts w:ascii="Times New Roman" w:hAnsi="Times New Roman" w:cs="Times New Roman"/>
          <w:b/>
          <w:i/>
          <w:sz w:val="28"/>
          <w:lang w:val="uk-UA"/>
        </w:rPr>
        <w:t>ої</w:t>
      </w:r>
      <w:proofErr w:type="spellEnd"/>
      <w:r>
        <w:rPr>
          <w:rFonts w:ascii="Times New Roman" w:hAnsi="Times New Roman" w:cs="Times New Roman"/>
          <w:b/>
          <w:i/>
          <w:sz w:val="28"/>
          <w:lang w:val="uk-UA"/>
        </w:rPr>
        <w:t xml:space="preserve"> ради –</w:t>
      </w:r>
    </w:p>
    <w:p w:rsidR="001E3AFA" w:rsidRDefault="001E3AFA" w:rsidP="003910DB">
      <w:pPr>
        <w:tabs>
          <w:tab w:val="left" w:pos="567"/>
          <w:tab w:val="left" w:pos="7088"/>
        </w:tabs>
        <w:spacing w:after="0" w:line="240" w:lineRule="auto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 xml:space="preserve">в.о. міського голови                                            </w:t>
      </w:r>
      <w:r w:rsidR="00440EC9">
        <w:rPr>
          <w:rFonts w:ascii="Times New Roman" w:hAnsi="Times New Roman" w:cs="Times New Roman"/>
          <w:b/>
          <w:i/>
          <w:sz w:val="28"/>
          <w:lang w:val="uk-UA"/>
        </w:rPr>
        <w:t xml:space="preserve">                    </w:t>
      </w:r>
      <w:r w:rsidR="004474B0">
        <w:rPr>
          <w:rFonts w:ascii="Times New Roman" w:hAnsi="Times New Roman" w:cs="Times New Roman"/>
          <w:b/>
          <w:i/>
          <w:sz w:val="28"/>
          <w:lang w:val="uk-UA"/>
        </w:rPr>
        <w:t xml:space="preserve"> </w:t>
      </w:r>
      <w:r w:rsidR="00440EC9">
        <w:rPr>
          <w:rFonts w:ascii="Times New Roman" w:hAnsi="Times New Roman" w:cs="Times New Roman"/>
          <w:b/>
          <w:i/>
          <w:sz w:val="28"/>
          <w:lang w:val="uk-UA"/>
        </w:rPr>
        <w:t xml:space="preserve"> Юрій ВІЛКУЛ</w:t>
      </w:r>
    </w:p>
    <w:p w:rsidR="001E3AFA" w:rsidRPr="001E3AFA" w:rsidRDefault="001E3AFA">
      <w:pPr>
        <w:rPr>
          <w:lang w:val="uk-UA"/>
        </w:rPr>
      </w:pPr>
    </w:p>
    <w:sectPr w:rsidR="001E3AFA" w:rsidRPr="001E3AFA" w:rsidSect="003265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E3AFA"/>
    <w:rsid w:val="00075CB2"/>
    <w:rsid w:val="001E3AFA"/>
    <w:rsid w:val="00326572"/>
    <w:rsid w:val="003737E9"/>
    <w:rsid w:val="003910DB"/>
    <w:rsid w:val="003B3F6F"/>
    <w:rsid w:val="00440EC9"/>
    <w:rsid w:val="004474B0"/>
    <w:rsid w:val="007F3AF1"/>
    <w:rsid w:val="009C75D4"/>
    <w:rsid w:val="00B92C94"/>
    <w:rsid w:val="00C25CD7"/>
    <w:rsid w:val="00CE7344"/>
    <w:rsid w:val="00FC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134BD7-80DE-4F54-8ABC-B4CF5D8D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E3AFA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3AFA"/>
    <w:rPr>
      <w:rFonts w:ascii="Times New Roman" w:eastAsia="Arial Unicode MS" w:hAnsi="Times New Roman" w:cs="Times New Roman"/>
      <w:b/>
      <w:bCs/>
      <w:sz w:val="28"/>
      <w:szCs w:val="24"/>
      <w:lang w:val="uk-UA"/>
    </w:rPr>
  </w:style>
  <w:style w:type="paragraph" w:styleId="a3">
    <w:name w:val="Body Text Indent"/>
    <w:basedOn w:val="a"/>
    <w:link w:val="a4"/>
    <w:semiHidden/>
    <w:unhideWhenUsed/>
    <w:rsid w:val="001E3AFA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1E3AFA"/>
    <w:rPr>
      <w:rFonts w:ascii="Times New Roman" w:eastAsia="Times New Roman" w:hAnsi="Times New Roman" w:cs="Times New Roman"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1105</Words>
  <Characters>631</Characters>
  <Application>Microsoft Office Word</Application>
  <DocSecurity>0</DocSecurity>
  <Lines>5</Lines>
  <Paragraphs>3</Paragraphs>
  <ScaleCrop>false</ScaleCrop>
  <Company>home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zahyst210a</dc:creator>
  <cp:keywords/>
  <dc:description/>
  <cp:lastModifiedBy>Користувач Windows</cp:lastModifiedBy>
  <cp:revision>17</cp:revision>
  <dcterms:created xsi:type="dcterms:W3CDTF">2022-01-10T14:12:00Z</dcterms:created>
  <dcterms:modified xsi:type="dcterms:W3CDTF">2022-01-24T14:02:00Z</dcterms:modified>
</cp:coreProperties>
</file>